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CB" w:rsidRPr="004457CB" w:rsidRDefault="004457CB" w:rsidP="004457CB">
      <w:pPr>
        <w:bidi/>
        <w:jc w:val="center"/>
        <w:rPr>
          <w:rFonts w:cs="B Mitra"/>
          <w:color w:val="000000" w:themeColor="text1"/>
          <w:sz w:val="20"/>
          <w:szCs w:val="20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-139700</wp:posOffset>
                </wp:positionV>
                <wp:extent cx="5667375" cy="419100"/>
                <wp:effectExtent l="0" t="0" r="28575" b="19050"/>
                <wp:wrapNone/>
                <wp:docPr id="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419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57CB" w:rsidRPr="00780743" w:rsidRDefault="00780743" w:rsidP="00780743">
                            <w:pPr>
                              <w:pStyle w:val="Subtitle"/>
                              <w:bidi/>
                              <w:jc w:val="center"/>
                              <w:rPr>
                                <w:rStyle w:val="SubtleEmphasis"/>
                                <w:rFonts w:cs="B Mitra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780743">
                              <w:rPr>
                                <w:rStyle w:val="SubtleEmphasis"/>
                                <w:rFonts w:cs="B Mitra" w:hint="cs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تهیه بانک اطلاعات بودجه ای در حوزه ی بهداشت ودرمان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.5pt;margin-top:-11pt;width:446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" fillcolor="#d9d9d9" strokecolor="windowText" strokeweight=".25pt">
                <v:path arrowok="t"/>
                <v:textbox>
                  <w:txbxContent>
                    <w:p w:rsidR="004457CB" w:rsidRPr="00780743" w:rsidRDefault="00780743" w:rsidP="00780743">
                      <w:pPr>
                        <w:pStyle w:val="Subtitle"/>
                        <w:bidi/>
                        <w:jc w:val="center"/>
                        <w:rPr>
                          <w:rStyle w:val="SubtleEmphasis"/>
                          <w:rFonts w:cs="B Mitra"/>
                          <w:b/>
                          <w:bCs/>
                          <w:i w:val="0"/>
                          <w:iCs w:val="0"/>
                          <w:sz w:val="28"/>
                          <w:szCs w:val="28"/>
                          <w:lang w:bidi="fa-IR"/>
                        </w:rPr>
                      </w:pPr>
                      <w:r w:rsidRPr="00780743">
                        <w:rPr>
                          <w:rStyle w:val="SubtleEmphasis"/>
                          <w:rFonts w:cs="B Mitra" w:hint="cs"/>
                          <w:b/>
                          <w:bCs/>
                          <w:i w:val="0"/>
                          <w:iCs w:val="0"/>
                          <w:sz w:val="28"/>
                          <w:szCs w:val="28"/>
                          <w:rtl/>
                          <w:lang w:bidi="fa-IR"/>
                        </w:rPr>
                        <w:t>تهیه بانک اطلاعات بودجه ای در حوزه ی بهداشت ودرمان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5518150</wp:posOffset>
                </wp:positionV>
                <wp:extent cx="4762500" cy="466725"/>
                <wp:effectExtent l="0" t="0" r="19050" b="28575"/>
                <wp:wrapNone/>
                <wp:docPr id="2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4667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57CB" w:rsidRPr="004457CB" w:rsidRDefault="00780743" w:rsidP="004457CB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تهیه گزارش از واحد آمار دانشکده درباره آمار جمعیتی شهرستان به تفکیک شهری وروستایی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7" style="position:absolute;left:0;text-align:left;margin-left:62.25pt;margin-top:434.5pt;width:37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" fillcolor="#d9d9d9" strokecolor="windowText" strokeweight=".25pt">
                <v:path arrowok="t"/>
                <v:textbox>
                  <w:txbxContent>
                    <w:p w:rsidR="004457CB" w:rsidRPr="004457CB" w:rsidRDefault="00780743" w:rsidP="004457CB">
                      <w:pPr>
                        <w:bidi/>
                        <w:jc w:val="center"/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تهیه گزارش از واحد آمار دانشکده درباره آمار جمعیتی شهرستان به تفکیک شهری وروستایی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3152775</wp:posOffset>
                </wp:positionH>
                <wp:positionV relativeFrom="paragraph">
                  <wp:posOffset>5200015</wp:posOffset>
                </wp:positionV>
                <wp:extent cx="9525" cy="285750"/>
                <wp:effectExtent l="38100" t="0" r="66675" b="57150"/>
                <wp:wrapNone/>
                <wp:docPr id="28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213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48.25pt;margin-top:409.45pt;width: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732790</wp:posOffset>
                </wp:positionH>
                <wp:positionV relativeFrom="paragraph">
                  <wp:posOffset>4679950</wp:posOffset>
                </wp:positionV>
                <wp:extent cx="4772025" cy="495300"/>
                <wp:effectExtent l="0" t="0" r="28575" b="19050"/>
                <wp:wrapNone/>
                <wp:docPr id="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2025" cy="495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57CB" w:rsidRPr="004457CB" w:rsidRDefault="00780743" w:rsidP="004457CB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تهیه گزارش از مدیریت نوسازی وتوسعه نیروی انسانی درباره تعداد پرسنل به تفکیک رسته و واحد ،پیش بینی تعداد بازنشسته واستخدامی جدید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57.7pt;margin-top:368.5pt;width:375.7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" fillcolor="#d9d9d9" strokecolor="windowText" strokeweight=".25pt">
                <v:path arrowok="t"/>
                <v:textbox>
                  <w:txbxContent>
                    <w:p w:rsidR="004457CB" w:rsidRPr="004457CB" w:rsidRDefault="00780743" w:rsidP="004457CB">
                      <w:pPr>
                        <w:bidi/>
                        <w:jc w:val="center"/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تهیه گزارش از مدیریت نوسازی وتوسعه نیروی انسانی درباره تعداد پرسنل به تفکیک رسته و واحد ،پیش بینی تعداد بازنشسته واستخدامی جدید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3114675</wp:posOffset>
                </wp:positionH>
                <wp:positionV relativeFrom="paragraph">
                  <wp:posOffset>4342765</wp:posOffset>
                </wp:positionV>
                <wp:extent cx="9525" cy="285750"/>
                <wp:effectExtent l="38100" t="0" r="66675" b="57150"/>
                <wp:wrapNone/>
                <wp:docPr id="2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28F2B" id="Straight Arrow Connector 16" o:spid="_x0000_s1026" type="#_x0000_t32" style="position:absolute;margin-left:245.25pt;margin-top:341.95pt;width: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713740</wp:posOffset>
                </wp:positionH>
                <wp:positionV relativeFrom="paragraph">
                  <wp:posOffset>3879850</wp:posOffset>
                </wp:positionV>
                <wp:extent cx="4829175" cy="438150"/>
                <wp:effectExtent l="0" t="0" r="28575" b="19050"/>
                <wp:wrapNone/>
                <wp:docPr id="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9175" cy="438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57CB" w:rsidRPr="004457CB" w:rsidRDefault="00780743" w:rsidP="004457CB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تهیه گزارش از معاونت آموزشی درباره تعداد دانشجویان ،تعدد خوابگاهها وتعداد رشته های تحصیلی موجود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left:0;text-align:left;margin-left:56.2pt;margin-top:305.5pt;width:380.2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" fillcolor="#d9d9d9" strokecolor="windowText" strokeweight=".25pt">
                <v:path arrowok="t"/>
                <v:textbox>
                  <w:txbxContent>
                    <w:p w:rsidR="004457CB" w:rsidRPr="004457CB" w:rsidRDefault="00780743" w:rsidP="004457CB">
                      <w:pPr>
                        <w:bidi/>
                        <w:jc w:val="center"/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تهیه گزارش از معاونت آموزشی درباره تعداد دانشجویان ،تعدد خوابگاهها وتعداد رشته های تحصیلی موجود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1D69D" wp14:editId="7BE30CBD">
                <wp:simplePos x="0" y="0"/>
                <wp:positionH relativeFrom="margin">
                  <wp:posOffset>3048000</wp:posOffset>
                </wp:positionH>
                <wp:positionV relativeFrom="paragraph">
                  <wp:posOffset>2733040</wp:posOffset>
                </wp:positionV>
                <wp:extent cx="9525" cy="285750"/>
                <wp:effectExtent l="38100" t="0" r="66675" b="57150"/>
                <wp:wrapNone/>
                <wp:docPr id="22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BBF24" id="Straight Arrow Connector 11" o:spid="_x0000_s1026" type="#_x0000_t32" style="position:absolute;margin-left:240pt;margin-top:215.2pt;width: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CA858" wp14:editId="73831135">
                <wp:simplePos x="0" y="0"/>
                <wp:positionH relativeFrom="column">
                  <wp:posOffset>628650</wp:posOffset>
                </wp:positionH>
                <wp:positionV relativeFrom="paragraph">
                  <wp:posOffset>2203450</wp:posOffset>
                </wp:positionV>
                <wp:extent cx="4857750" cy="504825"/>
                <wp:effectExtent l="0" t="0" r="19050" b="28575"/>
                <wp:wrapNone/>
                <wp:docPr id="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0" cy="504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57CB" w:rsidRPr="004457CB" w:rsidRDefault="00780743" w:rsidP="004457CB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تهیه گزارش از مدیریت مالی درباره منابع مالی دانشکده ،سرمایه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CA858" id="Rectangle 10" o:spid="_x0000_s1030" style="position:absolute;left:0;text-align:left;margin-left:49.5pt;margin-top:173.5pt;width:382.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" fillcolor="#d9d9d9" strokecolor="windowText" strokeweight=".25pt">
                <v:path arrowok="t"/>
                <v:textbox>
                  <w:txbxContent>
                    <w:p w:rsidR="004457CB" w:rsidRPr="004457CB" w:rsidRDefault="00780743" w:rsidP="004457CB">
                      <w:pPr>
                        <w:bidi/>
                        <w:jc w:val="center"/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تهیه گزارش از مدیریت مالی درباره منابع مالی دانشکده ،سرمایه دانشکده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3804E9" wp14:editId="2E210C6D">
                <wp:simplePos x="0" y="0"/>
                <wp:positionH relativeFrom="margin">
                  <wp:posOffset>3009900</wp:posOffset>
                </wp:positionH>
                <wp:positionV relativeFrom="paragraph">
                  <wp:posOffset>1913890</wp:posOffset>
                </wp:positionV>
                <wp:extent cx="9525" cy="285750"/>
                <wp:effectExtent l="38100" t="0" r="66675" b="57150"/>
                <wp:wrapNone/>
                <wp:docPr id="20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4B328" id="Straight Arrow Connector 9" o:spid="_x0000_s1026" type="#_x0000_t32" style="position:absolute;margin-left:237pt;margin-top:150.7pt;width: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E68AC3" wp14:editId="5B663A86">
                <wp:simplePos x="0" y="0"/>
                <wp:positionH relativeFrom="column">
                  <wp:posOffset>3000375</wp:posOffset>
                </wp:positionH>
                <wp:positionV relativeFrom="paragraph">
                  <wp:posOffset>1104265</wp:posOffset>
                </wp:positionV>
                <wp:extent cx="9525" cy="285750"/>
                <wp:effectExtent l="38100" t="0" r="66675" b="57150"/>
                <wp:wrapNone/>
                <wp:docPr id="4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7006A" id="Straight Arrow Connector 19" o:spid="_x0000_s1026" type="#_x0000_t32" style="position:absolute;margin-left:236.25pt;margin-top:86.95pt;width:.7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FFECB" wp14:editId="5B3EA2F6">
                <wp:simplePos x="0" y="0"/>
                <wp:positionH relativeFrom="column">
                  <wp:posOffset>590550</wp:posOffset>
                </wp:positionH>
                <wp:positionV relativeFrom="paragraph">
                  <wp:posOffset>612775</wp:posOffset>
                </wp:positionV>
                <wp:extent cx="4876800" cy="476250"/>
                <wp:effectExtent l="0" t="0" r="19050" b="190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476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57CB" w:rsidRPr="004457CB" w:rsidRDefault="00780743" w:rsidP="004457CB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تهیه گزارش از مدیریت حوادث وفوریت پزشکی درباره ی تعداد پایگاهها ،تعداد آمبولانس ها ،سوخت مصرفی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FFECB" id="Rectangle 6" o:spid="_x0000_s1031" style="position:absolute;left:0;text-align:left;margin-left:46.5pt;margin-top:48.25pt;width:384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" fillcolor="#d9d9d9" strokecolor="windowText" strokeweight=".25pt">
                <v:path arrowok="t"/>
                <v:textbox>
                  <w:txbxContent>
                    <w:p w:rsidR="004457CB" w:rsidRPr="004457CB" w:rsidRDefault="00780743" w:rsidP="004457CB">
                      <w:pPr>
                        <w:bidi/>
                        <w:jc w:val="center"/>
                        <w:rPr>
                          <w:rFonts w:cs="B Mitra" w:hint="cs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تهیه گزارش از مدیریت حوادث وفوریت پزشکی درباره ی تعداد پایگاهها ،تعداد آمبولانس ها ،سوخت مصرفی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EA2E5" wp14:editId="1FBBD168">
                <wp:simplePos x="0" y="0"/>
                <wp:positionH relativeFrom="column">
                  <wp:posOffset>2971800</wp:posOffset>
                </wp:positionH>
                <wp:positionV relativeFrom="paragraph">
                  <wp:posOffset>298450</wp:posOffset>
                </wp:positionV>
                <wp:extent cx="9525" cy="285750"/>
                <wp:effectExtent l="38100" t="0" r="66675" b="57150"/>
                <wp:wrapNone/>
                <wp:docPr id="1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0A4B3" id="Straight Arrow Connector 5" o:spid="_x0000_s1026" type="#_x0000_t32" style="position:absolute;margin-left:234pt;margin-top:23.5pt;width: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bookmarkStart w:id="0" w:name="_GoBack"/>
    <w:bookmarkEnd w:id="0"/>
    <w:p w:rsidR="003B0E1C" w:rsidRDefault="006957E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0168CF" wp14:editId="1A1EB461">
                <wp:simplePos x="0" y="0"/>
                <wp:positionH relativeFrom="column">
                  <wp:posOffset>838200</wp:posOffset>
                </wp:positionH>
                <wp:positionV relativeFrom="paragraph">
                  <wp:posOffset>6087745</wp:posOffset>
                </wp:positionV>
                <wp:extent cx="4772025" cy="581025"/>
                <wp:effectExtent l="0" t="0" r="28575" b="28575"/>
                <wp:wrapNone/>
                <wp:docPr id="3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2025" cy="5810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80743" w:rsidRPr="004457CB" w:rsidRDefault="006957EF" w:rsidP="006957EF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تهیه گزارش از بیمارستانها منوط به تعداد تخت فعال ،درصد روز بستری ،</w:t>
                            </w:r>
                            <w:r>
                              <w:rPr>
                                <w:rFonts w:cs="B Mitra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  <w:t>HIS</w:t>
                            </w:r>
                            <w:r>
                              <w:rPr>
                                <w:rFonts w:cs="B Mitra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،آمار مصدومین ترافیکی وغیر ترافیکی ، درصد زایمان های طبیعی به سزارین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168CF" id="_x0000_s1032" style="position:absolute;margin-left:66pt;margin-top:479.35pt;width:375.75pt;height:4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" fillcolor="#d9d9d9" strokecolor="windowText" strokeweight=".25pt">
                <v:path arrowok="t"/>
                <v:textbox>
                  <w:txbxContent>
                    <w:p w:rsidR="00780743" w:rsidRPr="004457CB" w:rsidRDefault="006957EF" w:rsidP="006957EF">
                      <w:pPr>
                        <w:bidi/>
                        <w:jc w:val="center"/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تهیه گزارش از بیمارستانها منوط به تعداد تخت فعال ،درصد روز بستری ،</w:t>
                      </w:r>
                      <w:r>
                        <w:rPr>
                          <w:rFonts w:cs="B Mitra"/>
                          <w:color w:val="000000" w:themeColor="text1"/>
                          <w:sz w:val="24"/>
                          <w:szCs w:val="24"/>
                          <w:lang w:bidi="fa-IR"/>
                        </w:rPr>
                        <w:t>HIS</w:t>
                      </w:r>
                      <w:r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،آمار مصدومین ترافیکی وغیر ترافیکی ، درصد زایمان های طبیعی به سزارین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1C6F00" wp14:editId="76DB56DF">
                <wp:simplePos x="0" y="0"/>
                <wp:positionH relativeFrom="margin">
                  <wp:posOffset>3171825</wp:posOffset>
                </wp:positionH>
                <wp:positionV relativeFrom="paragraph">
                  <wp:posOffset>5743575</wp:posOffset>
                </wp:positionV>
                <wp:extent cx="9525" cy="285750"/>
                <wp:effectExtent l="38100" t="0" r="66675" b="57150"/>
                <wp:wrapNone/>
                <wp:docPr id="32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5396D" id="Straight Arrow Connector 15" o:spid="_x0000_s1026" type="#_x0000_t32" style="position:absolute;margin-left:249.75pt;margin-top:452.25pt;width:.7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 w:rsidR="0078074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FBB90C" wp14:editId="3CF6FCFE">
                <wp:simplePos x="0" y="0"/>
                <wp:positionH relativeFrom="margin">
                  <wp:posOffset>3076575</wp:posOffset>
                </wp:positionH>
                <wp:positionV relativeFrom="paragraph">
                  <wp:posOffset>3302635</wp:posOffset>
                </wp:positionV>
                <wp:extent cx="9525" cy="285750"/>
                <wp:effectExtent l="38100" t="0" r="66675" b="57150"/>
                <wp:wrapNone/>
                <wp:docPr id="24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BE46" id="Straight Arrow Connector 17" o:spid="_x0000_s1026" type="#_x0000_t32" style="position:absolute;margin-left:242.25pt;margin-top:260.05pt;width: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 w:rsidR="0078074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EFA69E" wp14:editId="31D7AF66">
                <wp:simplePos x="0" y="0"/>
                <wp:positionH relativeFrom="column">
                  <wp:posOffset>657224</wp:posOffset>
                </wp:positionH>
                <wp:positionV relativeFrom="paragraph">
                  <wp:posOffset>2801619</wp:posOffset>
                </wp:positionV>
                <wp:extent cx="4886325" cy="504825"/>
                <wp:effectExtent l="0" t="0" r="28575" b="28575"/>
                <wp:wrapNone/>
                <wp:docPr id="2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6325" cy="504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57CB" w:rsidRPr="004457CB" w:rsidRDefault="00780743" w:rsidP="004457CB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تهیه گزارش از واحد گسترش معاونت بهداشتی درباره تعداد واحد های بهداشتی ،تعداد پایگاههای شهری وروستایی ،تعداد اماکن ملکی واستیجاری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FA69E" id="Rectangle 12" o:spid="_x0000_s1033" style="position:absolute;margin-left:51.75pt;margin-top:220.6pt;width:384.7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" fillcolor="#d9d9d9" strokecolor="windowText" strokeweight=".25pt">
                <v:path arrowok="t"/>
                <v:textbox>
                  <w:txbxContent>
                    <w:p w:rsidR="004457CB" w:rsidRPr="004457CB" w:rsidRDefault="00780743" w:rsidP="004457CB">
                      <w:pPr>
                        <w:bidi/>
                        <w:jc w:val="center"/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تهیه گزارش از واحد گسترش معاونت بهداشتی درباره تعداد واحد های بهداشتی ،تعداد پایگاههای شهری وروستایی ،تعداد اماکن ملکی واستیجاری </w:t>
                      </w:r>
                    </w:p>
                  </w:txbxContent>
                </v:textbox>
              </v:rect>
            </w:pict>
          </mc:Fallback>
        </mc:AlternateContent>
      </w:r>
      <w:r w:rsidR="0078074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7CA34" wp14:editId="16451B7D">
                <wp:simplePos x="0" y="0"/>
                <wp:positionH relativeFrom="column">
                  <wp:posOffset>619125</wp:posOffset>
                </wp:positionH>
                <wp:positionV relativeFrom="paragraph">
                  <wp:posOffset>1163320</wp:posOffset>
                </wp:positionV>
                <wp:extent cx="4857750" cy="485775"/>
                <wp:effectExtent l="0" t="0" r="19050" b="2857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57CB" w:rsidRPr="004457CB" w:rsidRDefault="00780743" w:rsidP="004457CB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تهیه گزارش از اداره توسعه منابع فیزیکی درباره فضاهای فیزیکی موجود ،متراژ،تعمیرات اساسی واحد ها،استاندارد سازی وعملیات بهسازی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7CA34" id="Rectangle 8" o:spid="_x0000_s1034" style="position:absolute;margin-left:48.75pt;margin-top:91.6pt;width:382.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" fillcolor="#d9d9d9" strokecolor="windowText" strokeweight=".25pt">
                <v:path arrowok="t"/>
                <v:textbox>
                  <w:txbxContent>
                    <w:p w:rsidR="004457CB" w:rsidRPr="004457CB" w:rsidRDefault="00780743" w:rsidP="004457CB">
                      <w:pPr>
                        <w:bidi/>
                        <w:jc w:val="center"/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تهیه گزارش از اداره توسعه منابع فیزیکی درباره فضاهای فیزیکی موجود ،متراژ،تعمیرات اساسی واحد ها،استاندارد سازی وعملیات بهسازی </w:t>
                      </w:r>
                    </w:p>
                  </w:txbxContent>
                </v:textbox>
              </v:rect>
            </w:pict>
          </mc:Fallback>
        </mc:AlternateContent>
      </w:r>
    </w:p>
    <w:sectPr w:rsidR="003B0E1C" w:rsidSect="000B7707">
      <w:headerReference w:type="default" r:id="rId6"/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673" w:rsidRDefault="00F07673" w:rsidP="00E3146E">
      <w:pPr>
        <w:spacing w:after="0" w:line="240" w:lineRule="auto"/>
      </w:pPr>
      <w:r>
        <w:separator/>
      </w:r>
    </w:p>
  </w:endnote>
  <w:endnote w:type="continuationSeparator" w:id="0">
    <w:p w:rsidR="00F07673" w:rsidRDefault="00F07673" w:rsidP="00E31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673" w:rsidRDefault="00F07673" w:rsidP="00E3146E">
      <w:pPr>
        <w:spacing w:after="0" w:line="240" w:lineRule="auto"/>
      </w:pPr>
      <w:r>
        <w:separator/>
      </w:r>
    </w:p>
  </w:footnote>
  <w:footnote w:type="continuationSeparator" w:id="0">
    <w:p w:rsidR="00F07673" w:rsidRDefault="00F07673" w:rsidP="00E31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6E" w:rsidRPr="00E3146E" w:rsidRDefault="00E3146E" w:rsidP="00E3146E">
    <w:pPr>
      <w:pStyle w:val="Subtitle"/>
      <w:bidi/>
      <w:jc w:val="center"/>
      <w:rPr>
        <w:rStyle w:val="SubtleEmphasis"/>
        <w:rFonts w:cs="B Mitra"/>
        <w:b/>
        <w:bCs/>
        <w:i w:val="0"/>
        <w:iCs w:val="0"/>
        <w:color w:val="auto"/>
        <w:sz w:val="28"/>
        <w:szCs w:val="28"/>
        <w:lang w:bidi="fa-IR"/>
      </w:rPr>
    </w:pPr>
    <w:r w:rsidRPr="00E3146E">
      <w:rPr>
        <w:rStyle w:val="SubtleEmphasis"/>
        <w:rFonts w:cs="B Mitra" w:hint="cs"/>
        <w:b/>
        <w:bCs/>
        <w:i w:val="0"/>
        <w:iCs w:val="0"/>
        <w:color w:val="auto"/>
        <w:sz w:val="28"/>
        <w:szCs w:val="28"/>
        <w:rtl/>
        <w:lang w:bidi="fa-IR"/>
      </w:rPr>
      <w:t xml:space="preserve">بانک اطلاعات بودجه ای </w:t>
    </w:r>
  </w:p>
  <w:p w:rsidR="00E3146E" w:rsidRDefault="00E314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CB"/>
    <w:rsid w:val="003B0E1C"/>
    <w:rsid w:val="004457CB"/>
    <w:rsid w:val="006957EF"/>
    <w:rsid w:val="00780743"/>
    <w:rsid w:val="00E3146E"/>
    <w:rsid w:val="00F0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32AF65-A596-4E0D-B672-213FBE44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457C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57C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4457CB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E31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6E"/>
  </w:style>
  <w:style w:type="paragraph" w:styleId="Footer">
    <w:name w:val="footer"/>
    <w:basedOn w:val="Normal"/>
    <w:link w:val="FooterChar"/>
    <w:uiPriority w:val="99"/>
    <w:unhideWhenUsed/>
    <w:rsid w:val="00E31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6E"/>
  </w:style>
  <w:style w:type="paragraph" w:styleId="BalloonText">
    <w:name w:val="Balloon Text"/>
    <w:basedOn w:val="Normal"/>
    <w:link w:val="BalloonTextChar"/>
    <w:uiPriority w:val="99"/>
    <w:semiHidden/>
    <w:unhideWhenUsed/>
    <w:rsid w:val="00E31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Khakzadan</dc:creator>
  <cp:keywords/>
  <dc:description/>
  <cp:lastModifiedBy>Maryam Khakzadan</cp:lastModifiedBy>
  <cp:revision>3</cp:revision>
  <cp:lastPrinted>2015-11-30T05:26:00Z</cp:lastPrinted>
  <dcterms:created xsi:type="dcterms:W3CDTF">2015-10-27T09:21:00Z</dcterms:created>
  <dcterms:modified xsi:type="dcterms:W3CDTF">2015-11-30T05:26:00Z</dcterms:modified>
</cp:coreProperties>
</file>